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6B5" w:rsidRDefault="008356B5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hAnsi="Times New Roman"/>
          <w:sz w:val="24"/>
          <w:szCs w:val="24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/>
        </w:rPr>
      </w:pPr>
      <w:r w:rsidRPr="00B104E8">
        <w:rPr>
          <w:rFonts w:ascii="Arial" w:hAnsi="Arial" w:cs="Arial"/>
          <w:b/>
          <w:bCs/>
          <w:color w:val="080808"/>
        </w:rPr>
        <w:t>OLIMPIADA-DISCIPLINE TEHNOLOGICE</w:t>
      </w:r>
    </w:p>
    <w:p w:rsidR="008356B5" w:rsidRPr="00B104E8" w:rsidRDefault="00B104E8">
      <w:pPr>
        <w:widowControl w:val="0"/>
        <w:autoSpaceDE w:val="0"/>
        <w:autoSpaceDN w:val="0"/>
        <w:adjustRightInd w:val="0"/>
        <w:spacing w:after="0" w:line="240" w:lineRule="auto"/>
        <w:ind w:left="3360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Faza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județeană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– 27</w:t>
      </w:r>
      <w:r w:rsidR="00E26B73" w:rsidRPr="00B104E8">
        <w:rPr>
          <w:rFonts w:ascii="Arial" w:hAnsi="Arial" w:cs="Arial"/>
          <w:b/>
          <w:bCs/>
          <w:color w:val="080808"/>
        </w:rPr>
        <w:t>.02.2015</w:t>
      </w:r>
    </w:p>
    <w:p w:rsidR="008356B5" w:rsidRPr="00B104E8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Profil</w:t>
      </w:r>
      <w:proofErr w:type="spellEnd"/>
      <w:r w:rsidRPr="00B104E8">
        <w:rPr>
          <w:rFonts w:ascii="Arial" w:hAnsi="Arial" w:cs="Arial"/>
          <w:b/>
          <w:bCs/>
          <w:color w:val="080808"/>
        </w:rPr>
        <w:t>: TEHNIC</w:t>
      </w: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Domeniul</w:t>
      </w:r>
      <w:proofErr w:type="spellEnd"/>
      <w:r w:rsidRPr="00B104E8">
        <w:rPr>
          <w:rFonts w:ascii="Arial" w:hAnsi="Arial" w:cs="Arial"/>
          <w:b/>
          <w:bCs/>
          <w:color w:val="080808"/>
        </w:rPr>
        <w:t>: ELECT</w:t>
      </w:r>
      <w:r w:rsidR="009039BB" w:rsidRPr="00B104E8">
        <w:rPr>
          <w:rFonts w:ascii="Arial" w:hAnsi="Arial" w:cs="Arial"/>
          <w:b/>
          <w:bCs/>
          <w:color w:val="080808"/>
        </w:rPr>
        <w:t>RIC</w:t>
      </w:r>
      <w:proofErr w:type="gramStart"/>
      <w:r w:rsidR="00B104E8">
        <w:rPr>
          <w:rFonts w:ascii="Arial" w:hAnsi="Arial" w:cs="Arial"/>
          <w:b/>
          <w:bCs/>
          <w:color w:val="080808"/>
        </w:rPr>
        <w:t>,ELCTROMECANIC,ELECTROTEHNIC</w:t>
      </w:r>
      <w:proofErr w:type="gramEnd"/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Clasa</w:t>
      </w:r>
      <w:proofErr w:type="spellEnd"/>
      <w:r w:rsidRPr="00B104E8">
        <w:rPr>
          <w:rFonts w:ascii="Arial" w:hAnsi="Arial" w:cs="Arial"/>
          <w:b/>
          <w:bCs/>
          <w:color w:val="080808"/>
        </w:rPr>
        <w:t>: a XI-</w:t>
      </w:r>
      <w:proofErr w:type="spellStart"/>
      <w:r w:rsidRPr="00B104E8">
        <w:rPr>
          <w:rFonts w:ascii="Arial" w:hAnsi="Arial" w:cs="Arial"/>
          <w:b/>
          <w:bCs/>
          <w:color w:val="080808"/>
        </w:rPr>
        <w:t>a</w:t>
      </w:r>
      <w:proofErr w:type="gramStart"/>
      <w:r w:rsidRPr="00B104E8">
        <w:rPr>
          <w:rFonts w:ascii="Arial" w:hAnsi="Arial" w:cs="Arial"/>
          <w:b/>
          <w:bCs/>
          <w:color w:val="080808"/>
        </w:rPr>
        <w:t>,ruta</w:t>
      </w:r>
      <w:proofErr w:type="spellEnd"/>
      <w:proofErr w:type="gram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directă</w:t>
      </w:r>
      <w:proofErr w:type="spellEnd"/>
    </w:p>
    <w:p w:rsidR="008356B5" w:rsidRPr="00B104E8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</w:rPr>
      </w:pP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B104E8">
        <w:rPr>
          <w:rFonts w:ascii="Arial" w:hAnsi="Arial" w:cs="Arial"/>
          <w:b/>
          <w:bCs/>
          <w:color w:val="080808"/>
        </w:rPr>
        <w:t xml:space="preserve">Se </w:t>
      </w:r>
      <w:proofErr w:type="spellStart"/>
      <w:r w:rsidRPr="00B104E8">
        <w:rPr>
          <w:rFonts w:ascii="Arial" w:hAnsi="Arial" w:cs="Arial"/>
          <w:b/>
          <w:bCs/>
          <w:color w:val="080808"/>
        </w:rPr>
        <w:t>acordă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10 </w:t>
      </w:r>
      <w:proofErr w:type="spellStart"/>
      <w:r w:rsidRPr="00B104E8">
        <w:rPr>
          <w:rFonts w:ascii="Arial" w:hAnsi="Arial" w:cs="Arial"/>
          <w:b/>
          <w:bCs/>
          <w:color w:val="080808"/>
        </w:rPr>
        <w:t>puncte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din </w:t>
      </w:r>
      <w:proofErr w:type="spellStart"/>
      <w:r w:rsidRPr="00B104E8">
        <w:rPr>
          <w:rFonts w:ascii="Arial" w:hAnsi="Arial" w:cs="Arial"/>
          <w:b/>
          <w:bCs/>
          <w:color w:val="080808"/>
        </w:rPr>
        <w:t>oficiu</w:t>
      </w:r>
      <w:proofErr w:type="spellEnd"/>
      <w:r w:rsidRPr="00B104E8">
        <w:rPr>
          <w:rFonts w:ascii="Arial" w:hAnsi="Arial" w:cs="Arial"/>
          <w:b/>
          <w:bCs/>
          <w:color w:val="080808"/>
        </w:rPr>
        <w:t>.</w:t>
      </w:r>
    </w:p>
    <w:p w:rsidR="008356B5" w:rsidRPr="00B104E8" w:rsidRDefault="00E26B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spellStart"/>
      <w:r w:rsidRPr="00B104E8">
        <w:rPr>
          <w:rFonts w:ascii="Arial" w:hAnsi="Arial" w:cs="Arial"/>
          <w:b/>
          <w:bCs/>
          <w:color w:val="080808"/>
        </w:rPr>
        <w:t>Timpul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r w:rsidRPr="00B104E8">
        <w:rPr>
          <w:rFonts w:ascii="Arial" w:hAnsi="Arial" w:cs="Arial"/>
          <w:b/>
          <w:bCs/>
          <w:color w:val="080808"/>
        </w:rPr>
        <w:t>efectiv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de </w:t>
      </w:r>
      <w:proofErr w:type="spellStart"/>
      <w:r w:rsidRPr="00B104E8">
        <w:rPr>
          <w:rFonts w:ascii="Arial" w:hAnsi="Arial" w:cs="Arial"/>
          <w:b/>
          <w:bCs/>
          <w:color w:val="080808"/>
        </w:rPr>
        <w:t>lucru</w:t>
      </w:r>
      <w:proofErr w:type="spellEnd"/>
      <w:r w:rsidRPr="00B104E8">
        <w:rPr>
          <w:rFonts w:ascii="Arial" w:hAnsi="Arial" w:cs="Arial"/>
          <w:b/>
          <w:bCs/>
          <w:color w:val="080808"/>
        </w:rPr>
        <w:t xml:space="preserve"> </w:t>
      </w:r>
      <w:proofErr w:type="spellStart"/>
      <w:proofErr w:type="gramStart"/>
      <w:r w:rsidRPr="00B104E8">
        <w:rPr>
          <w:rFonts w:ascii="Arial" w:hAnsi="Arial" w:cs="Arial"/>
          <w:b/>
          <w:bCs/>
          <w:color w:val="080808"/>
        </w:rPr>
        <w:t>este</w:t>
      </w:r>
      <w:proofErr w:type="spellEnd"/>
      <w:proofErr w:type="gramEnd"/>
      <w:r w:rsidRPr="00B104E8">
        <w:rPr>
          <w:rFonts w:ascii="Arial" w:hAnsi="Arial" w:cs="Arial"/>
          <w:b/>
          <w:bCs/>
          <w:color w:val="080808"/>
        </w:rPr>
        <w:t xml:space="preserve"> de 3 ore.</w:t>
      </w:r>
    </w:p>
    <w:p w:rsidR="008356B5" w:rsidRDefault="008356B5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sz w:val="24"/>
          <w:szCs w:val="24"/>
        </w:rPr>
      </w:pPr>
    </w:p>
    <w:p w:rsidR="00B104E8" w:rsidRPr="00B104E8" w:rsidRDefault="00B104E8" w:rsidP="00B104E8">
      <w:pPr>
        <w:tabs>
          <w:tab w:val="left" w:pos="360"/>
          <w:tab w:val="left" w:pos="7088"/>
          <w:tab w:val="left" w:pos="8505"/>
        </w:tabs>
        <w:spacing w:after="120"/>
        <w:rPr>
          <w:bCs/>
          <w:sz w:val="28"/>
          <w:szCs w:val="28"/>
        </w:rPr>
      </w:pPr>
      <w:proofErr w:type="spellStart"/>
      <w:r w:rsidRPr="00B104E8">
        <w:rPr>
          <w:b/>
          <w:bCs/>
          <w:sz w:val="28"/>
          <w:szCs w:val="28"/>
        </w:rPr>
        <w:t>Tema</w:t>
      </w:r>
      <w:proofErr w:type="spellEnd"/>
      <w:r w:rsidRPr="00B104E8">
        <w:rPr>
          <w:b/>
          <w:bCs/>
          <w:sz w:val="28"/>
          <w:szCs w:val="28"/>
        </w:rPr>
        <w:t xml:space="preserve">   nr: </w:t>
      </w:r>
      <w:r w:rsidRPr="00B104E8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Masurarea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rezistentei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electrice</w:t>
      </w:r>
      <w:proofErr w:type="spellEnd"/>
      <w:r w:rsidRPr="00B104E8">
        <w:rPr>
          <w:b/>
          <w:bCs/>
          <w:sz w:val="28"/>
          <w:szCs w:val="28"/>
        </w:rPr>
        <w:t xml:space="preserve"> in </w:t>
      </w:r>
      <w:proofErr w:type="spellStart"/>
      <w:r w:rsidRPr="00B104E8">
        <w:rPr>
          <w:b/>
          <w:bCs/>
          <w:sz w:val="28"/>
          <w:szCs w:val="28"/>
        </w:rPr>
        <w:t>montaj</w:t>
      </w:r>
      <w:proofErr w:type="spellEnd"/>
      <w:r w:rsidRPr="00B104E8">
        <w:rPr>
          <w:b/>
          <w:bCs/>
          <w:sz w:val="28"/>
          <w:szCs w:val="28"/>
        </w:rPr>
        <w:t xml:space="preserve"> </w:t>
      </w:r>
      <w:proofErr w:type="spellStart"/>
      <w:r w:rsidRPr="00B104E8">
        <w:rPr>
          <w:b/>
          <w:bCs/>
          <w:sz w:val="28"/>
          <w:szCs w:val="28"/>
        </w:rPr>
        <w:t>amonte</w:t>
      </w:r>
      <w:proofErr w:type="spellEnd"/>
    </w:p>
    <w:p w:rsidR="00B104E8" w:rsidRPr="00750D2D" w:rsidRDefault="00635384" w:rsidP="00B104E8">
      <w:pPr>
        <w:shd w:val="clear" w:color="auto" w:fill="FFFFFF"/>
        <w:jc w:val="both"/>
        <w:rPr>
          <w:b/>
          <w:color w:val="000000"/>
        </w:rPr>
      </w:pPr>
      <w:hyperlink r:id="rId8" w:history="1"/>
      <w:proofErr w:type="spellStart"/>
      <w:r w:rsidR="00B104E8" w:rsidRPr="00750D2D">
        <w:rPr>
          <w:rStyle w:val="tpa"/>
          <w:b/>
          <w:color w:val="000000"/>
        </w:rPr>
        <w:t>Criterii</w:t>
      </w:r>
      <w:proofErr w:type="spellEnd"/>
      <w:r w:rsidR="00B104E8" w:rsidRPr="00750D2D">
        <w:rPr>
          <w:rStyle w:val="tpa"/>
          <w:b/>
          <w:color w:val="000000"/>
        </w:rPr>
        <w:t xml:space="preserve"> de </w:t>
      </w:r>
      <w:proofErr w:type="spellStart"/>
      <w:r w:rsidR="00B104E8" w:rsidRPr="00750D2D">
        <w:rPr>
          <w:rStyle w:val="tpa"/>
          <w:b/>
          <w:color w:val="000000"/>
        </w:rPr>
        <w:t>apreciere</w:t>
      </w:r>
      <w:proofErr w:type="spellEnd"/>
      <w:r w:rsidR="00B104E8" w:rsidRPr="00750D2D">
        <w:rPr>
          <w:rStyle w:val="tpa"/>
          <w:b/>
          <w:color w:val="000000"/>
        </w:rPr>
        <w:t xml:space="preserve"> a </w:t>
      </w:r>
      <w:proofErr w:type="spellStart"/>
      <w:r w:rsidR="00B104E8" w:rsidRPr="00750D2D">
        <w:rPr>
          <w:rStyle w:val="tpa"/>
          <w:b/>
          <w:color w:val="000000"/>
        </w:rPr>
        <w:t>performanţei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candidatului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pentru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executarea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proofErr w:type="spellStart"/>
      <w:r w:rsidR="00B104E8" w:rsidRPr="00750D2D">
        <w:rPr>
          <w:rStyle w:val="tpa"/>
          <w:b/>
          <w:color w:val="000000"/>
        </w:rPr>
        <w:t>lucrării</w:t>
      </w:r>
      <w:proofErr w:type="spellEnd"/>
      <w:r w:rsidR="00B104E8" w:rsidRPr="00750D2D">
        <w:rPr>
          <w:rStyle w:val="tpa"/>
          <w:b/>
          <w:color w:val="000000"/>
        </w:rPr>
        <w:t>: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9" w:history="1"/>
      <w:r w:rsidR="00B104E8" w:rsidRPr="00750D2D">
        <w:rPr>
          <w:rStyle w:val="tpa"/>
          <w:b/>
          <w:color w:val="000000"/>
        </w:rPr>
        <w:t>1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Reprezentarea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schemei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0" w:history="1"/>
      <w:r w:rsidR="00B104E8">
        <w:rPr>
          <w:rStyle w:val="tpa"/>
          <w:b/>
          <w:color w:val="000000"/>
        </w:rPr>
        <w:t xml:space="preserve">2 </w:t>
      </w:r>
      <w:proofErr w:type="spellStart"/>
      <w:r w:rsidR="00B104E8">
        <w:rPr>
          <w:rStyle w:val="tpa"/>
          <w:b/>
          <w:color w:val="000000"/>
        </w:rPr>
        <w:t>Realizarea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montajului</w:t>
      </w:r>
      <w:proofErr w:type="spellEnd"/>
      <w:r w:rsidR="00B104E8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1" w:history="1"/>
      <w:r w:rsidR="00B104E8" w:rsidRPr="00750D2D">
        <w:rPr>
          <w:rStyle w:val="tpa"/>
          <w:b/>
          <w:color w:val="000000"/>
        </w:rPr>
        <w:t>3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Alcătuirea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tabelului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valori</w:t>
      </w:r>
      <w:proofErr w:type="spellEnd"/>
      <w:r w:rsidR="00B104E8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2" w:history="1"/>
      <w:r w:rsidR="00B104E8" w:rsidRPr="00750D2D">
        <w:rPr>
          <w:rStyle w:val="tpa"/>
          <w:b/>
          <w:color w:val="000000"/>
        </w:rPr>
        <w:t>4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Citirea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aparatelor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  <w:lang w:val="it-IT"/>
        </w:rPr>
      </w:pPr>
      <w:hyperlink r:id="rId13" w:history="1"/>
      <w:r w:rsidR="00B104E8" w:rsidRPr="00750D2D">
        <w:rPr>
          <w:rStyle w:val="tpa"/>
          <w:b/>
          <w:color w:val="000000"/>
          <w:lang w:val="it-IT"/>
        </w:rPr>
        <w:t>5</w:t>
      </w:r>
      <w:r w:rsidR="00B104E8">
        <w:rPr>
          <w:rStyle w:val="tpa"/>
          <w:b/>
          <w:color w:val="000000"/>
          <w:lang w:val="it-IT"/>
        </w:rPr>
        <w:t xml:space="preserve"> Efectuarea calculelor </w:t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>
        <w:rPr>
          <w:rStyle w:val="tpa"/>
          <w:b/>
          <w:color w:val="000000"/>
          <w:lang w:val="it-IT"/>
        </w:rPr>
        <w:tab/>
      </w:r>
      <w:r w:rsidR="00B104E8" w:rsidRPr="00750D2D">
        <w:rPr>
          <w:rStyle w:val="tpa"/>
          <w:b/>
          <w:color w:val="000000"/>
          <w:lang w:val="it-IT"/>
        </w:rPr>
        <w:t>|</w:t>
      </w:r>
      <w:r w:rsidR="00B34D11">
        <w:rPr>
          <w:rStyle w:val="tpa"/>
          <w:b/>
          <w:color w:val="000000"/>
          <w:lang w:val="it-IT"/>
        </w:rPr>
        <w:t>10p</w:t>
      </w:r>
      <w:r w:rsidR="00B104E8" w:rsidRPr="00750D2D">
        <w:rPr>
          <w:rStyle w:val="tpa"/>
          <w:b/>
          <w:color w:val="000000"/>
          <w:lang w:val="it-IT"/>
        </w:rPr>
        <w:t>_|</w:t>
      </w:r>
    </w:p>
    <w:p w:rsidR="00B104E8" w:rsidRPr="00750D2D" w:rsidRDefault="00635384" w:rsidP="00B104E8">
      <w:pPr>
        <w:shd w:val="clear" w:color="auto" w:fill="FFFFFF"/>
        <w:jc w:val="both"/>
        <w:rPr>
          <w:b/>
          <w:color w:val="000000"/>
          <w:lang w:val="it-IT"/>
        </w:rPr>
      </w:pPr>
      <w:hyperlink r:id="rId14" w:history="1"/>
      <w:r w:rsidR="00B104E8" w:rsidRPr="00750D2D">
        <w:rPr>
          <w:rStyle w:val="tpa"/>
          <w:b/>
          <w:color w:val="000000"/>
          <w:lang w:val="it-IT"/>
        </w:rPr>
        <w:t>Criterii de apreciere a motivării teoretice şi susţinerii orale a lucrării: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5" w:history="1"/>
      <w:r w:rsidR="00B104E8" w:rsidRPr="00750D2D">
        <w:rPr>
          <w:rStyle w:val="tpa"/>
          <w:b/>
          <w:color w:val="000000"/>
        </w:rPr>
        <w:t>1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Interpretarea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rezultatelor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6" w:history="1"/>
      <w:r w:rsidR="00B104E8" w:rsidRPr="00750D2D">
        <w:rPr>
          <w:rStyle w:val="tpa"/>
          <w:b/>
          <w:color w:val="000000"/>
        </w:rPr>
        <w:t>2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Modul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prezentare</w:t>
      </w:r>
      <w:proofErr w:type="spellEnd"/>
      <w:r w:rsidR="00B104E8">
        <w:rPr>
          <w:rStyle w:val="tpa"/>
          <w:b/>
          <w:color w:val="000000"/>
        </w:rPr>
        <w:t xml:space="preserve"> a </w:t>
      </w:r>
      <w:proofErr w:type="spellStart"/>
      <w:r w:rsidR="00B104E8">
        <w:rPr>
          <w:rStyle w:val="tpa"/>
          <w:b/>
          <w:color w:val="000000"/>
        </w:rPr>
        <w:t>lucrărilor</w:t>
      </w:r>
      <w:proofErr w:type="spellEnd"/>
      <w:r w:rsidR="00B104E8" w:rsidRPr="00750D2D">
        <w:rPr>
          <w:rStyle w:val="tpa"/>
          <w:b/>
          <w:color w:val="000000"/>
        </w:rPr>
        <w:t xml:space="preserve"> </w:t>
      </w:r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_|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7" w:history="1"/>
      <w:r w:rsidR="00B104E8" w:rsidRPr="00750D2D">
        <w:rPr>
          <w:rStyle w:val="tpa"/>
          <w:b/>
          <w:color w:val="000000"/>
        </w:rPr>
        <w:t>3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Justificarea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modului</w:t>
      </w:r>
      <w:proofErr w:type="spellEnd"/>
      <w:r w:rsidR="00B104E8">
        <w:rPr>
          <w:rStyle w:val="tpa"/>
          <w:b/>
          <w:color w:val="000000"/>
        </w:rPr>
        <w:t xml:space="preserve"> de </w:t>
      </w:r>
      <w:proofErr w:type="spellStart"/>
      <w:r w:rsidR="00B104E8">
        <w:rPr>
          <w:rStyle w:val="tpa"/>
          <w:b/>
          <w:color w:val="000000"/>
        </w:rPr>
        <w:t>legare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gramStart"/>
      <w:r w:rsidR="00B104E8">
        <w:rPr>
          <w:rStyle w:val="tpa"/>
          <w:b/>
          <w:color w:val="000000"/>
        </w:rPr>
        <w:t>a</w:t>
      </w:r>
      <w:proofErr w:type="gram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aparatelor</w:t>
      </w:r>
      <w:proofErr w:type="spellEnd"/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|_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|</w:t>
      </w:r>
    </w:p>
    <w:p w:rsidR="00B104E8" w:rsidRPr="00750D2D" w:rsidRDefault="00635384" w:rsidP="00B104E8">
      <w:pPr>
        <w:shd w:val="clear" w:color="auto" w:fill="FFFFFF"/>
        <w:ind w:firstLine="1418"/>
        <w:jc w:val="both"/>
        <w:rPr>
          <w:b/>
          <w:color w:val="000000"/>
        </w:rPr>
      </w:pPr>
      <w:hyperlink r:id="rId18" w:history="1"/>
      <w:r w:rsidR="00B104E8" w:rsidRPr="00750D2D">
        <w:rPr>
          <w:rStyle w:val="tpa"/>
          <w:b/>
          <w:color w:val="000000"/>
        </w:rPr>
        <w:t>4</w:t>
      </w:r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Protecția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muncii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specifice</w:t>
      </w:r>
      <w:proofErr w:type="spellEnd"/>
      <w:r w:rsidR="00B104E8">
        <w:rPr>
          <w:rStyle w:val="tpa"/>
          <w:b/>
          <w:color w:val="000000"/>
        </w:rPr>
        <w:t xml:space="preserve"> </w:t>
      </w:r>
      <w:proofErr w:type="spellStart"/>
      <w:r w:rsidR="00B104E8">
        <w:rPr>
          <w:rStyle w:val="tpa"/>
          <w:b/>
          <w:color w:val="000000"/>
        </w:rPr>
        <w:t>lucrării</w:t>
      </w:r>
      <w:proofErr w:type="spellEnd"/>
      <w:r w:rsidR="00B104E8">
        <w:rPr>
          <w:rStyle w:val="tpa"/>
          <w:b/>
          <w:color w:val="000000"/>
        </w:rPr>
        <w:tab/>
      </w:r>
      <w:r w:rsidR="00B104E8">
        <w:rPr>
          <w:rStyle w:val="tpa"/>
          <w:b/>
          <w:color w:val="000000"/>
        </w:rPr>
        <w:tab/>
      </w:r>
      <w:r w:rsidR="00B104E8" w:rsidRPr="00750D2D">
        <w:rPr>
          <w:rStyle w:val="tpa"/>
          <w:b/>
          <w:color w:val="000000"/>
        </w:rPr>
        <w:t>|</w:t>
      </w:r>
      <w:r w:rsidR="00B34D11">
        <w:rPr>
          <w:rStyle w:val="tpa"/>
          <w:b/>
          <w:color w:val="000000"/>
        </w:rPr>
        <w:t>10p</w:t>
      </w:r>
      <w:r w:rsidR="00B104E8" w:rsidRPr="00750D2D">
        <w:rPr>
          <w:rStyle w:val="tpa"/>
          <w:b/>
          <w:color w:val="000000"/>
        </w:rPr>
        <w:t>_|</w:t>
      </w:r>
    </w:p>
    <w:p w:rsidR="008356B5" w:rsidRDefault="00635384" w:rsidP="00C8723B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hyperlink r:id="rId19" w:history="1"/>
      <w:r w:rsidR="00B104E8" w:rsidRPr="00750D2D">
        <w:rPr>
          <w:rStyle w:val="tpa"/>
          <w:b/>
          <w:color w:val="000000"/>
        </w:rPr>
        <w:t xml:space="preserve">Nota </w:t>
      </w:r>
      <w:proofErr w:type="spellStart"/>
      <w:r w:rsidR="00B104E8" w:rsidRPr="00750D2D">
        <w:rPr>
          <w:rStyle w:val="tpa"/>
          <w:b/>
          <w:color w:val="000000"/>
        </w:rPr>
        <w:t>finală</w:t>
      </w:r>
      <w:proofErr w:type="spellEnd"/>
      <w:r w:rsidR="00B104E8" w:rsidRPr="00750D2D">
        <w:rPr>
          <w:rStyle w:val="tpa"/>
          <w:b/>
          <w:color w:val="000000"/>
        </w:rPr>
        <w:t>: ..............................</w:t>
      </w:r>
      <w:r w:rsidR="00B104E8">
        <w:rPr>
          <w:rStyle w:val="tpa"/>
          <w:b/>
          <w:color w:val="000000"/>
        </w:rPr>
        <w:t>............</w:t>
      </w:r>
      <w:bookmarkStart w:id="0" w:name="page7"/>
      <w:bookmarkStart w:id="1" w:name="_GoBack"/>
      <w:bookmarkEnd w:id="0"/>
      <w:bookmarkEnd w:id="1"/>
    </w:p>
    <w:sectPr w:rsidR="008356B5" w:rsidSect="00C8723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717" w:right="900" w:bottom="489" w:left="1440" w:header="720" w:footer="720" w:gutter="0"/>
      <w:cols w:space="720" w:equalWidth="0">
        <w:col w:w="990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384" w:rsidRDefault="00635384" w:rsidP="004D7946">
      <w:pPr>
        <w:spacing w:after="0" w:line="240" w:lineRule="auto"/>
      </w:pPr>
      <w:r>
        <w:separator/>
      </w:r>
    </w:p>
  </w:endnote>
  <w:endnote w:type="continuationSeparator" w:id="0">
    <w:p w:rsidR="00635384" w:rsidRDefault="00635384" w:rsidP="004D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Default="004D794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Pr="004D7946" w:rsidRDefault="004D7946" w:rsidP="004D7946">
    <w:pPr>
      <w:pStyle w:val="Subsol"/>
    </w:pPr>
    <w:proofErr w:type="spellStart"/>
    <w:r w:rsidRPr="004D7946">
      <w:rPr>
        <w:b/>
        <w:bCs/>
      </w:rPr>
      <w:t>Profil</w:t>
    </w:r>
    <w:proofErr w:type="spellEnd"/>
    <w:r w:rsidRPr="004D7946">
      <w:rPr>
        <w:b/>
        <w:bCs/>
      </w:rPr>
      <w:t xml:space="preserve"> TEHNIC</w:t>
    </w:r>
    <w:proofErr w:type="gramStart"/>
    <w:r w:rsidRPr="004D7946">
      <w:rPr>
        <w:b/>
        <w:bCs/>
      </w:rPr>
      <w:t xml:space="preserve">,  </w:t>
    </w:r>
    <w:proofErr w:type="spellStart"/>
    <w:r w:rsidRPr="004D7946">
      <w:rPr>
        <w:b/>
        <w:bCs/>
      </w:rPr>
      <w:t>Domeniul</w:t>
    </w:r>
    <w:proofErr w:type="spellEnd"/>
    <w:proofErr w:type="gramEnd"/>
    <w:r w:rsidRPr="004D7946">
      <w:rPr>
        <w:b/>
        <w:bCs/>
      </w:rPr>
      <w:t xml:space="preserve"> ELECTRIC, ELECTROMECANIC, ELECTROTEHNIC,  </w:t>
    </w:r>
    <w:proofErr w:type="spellStart"/>
    <w:r w:rsidRPr="004D7946">
      <w:rPr>
        <w:b/>
        <w:bCs/>
      </w:rPr>
      <w:t>Clasa</w:t>
    </w:r>
    <w:proofErr w:type="spellEnd"/>
    <w:r w:rsidRPr="004D7946">
      <w:rPr>
        <w:b/>
        <w:bCs/>
      </w:rPr>
      <w:t xml:space="preserve"> : a XI-a </w:t>
    </w:r>
    <w:proofErr w:type="spellStart"/>
    <w:r w:rsidRPr="004D7946">
      <w:rPr>
        <w:b/>
        <w:bCs/>
      </w:rPr>
      <w:t>rută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directă</w:t>
    </w:r>
    <w:bookmarkStart w:id="3" w:name="page11"/>
    <w:bookmarkEnd w:id="3"/>
    <w:proofErr w:type="spellEnd"/>
  </w:p>
  <w:p w:rsidR="004D7946" w:rsidRDefault="004D7946">
    <w:pPr>
      <w:pStyle w:val="Subsol"/>
    </w:pPr>
  </w:p>
  <w:p w:rsidR="004D7946" w:rsidRDefault="004D7946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Default="004D794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384" w:rsidRDefault="00635384" w:rsidP="004D7946">
      <w:pPr>
        <w:spacing w:after="0" w:line="240" w:lineRule="auto"/>
      </w:pPr>
      <w:r>
        <w:separator/>
      </w:r>
    </w:p>
  </w:footnote>
  <w:footnote w:type="continuationSeparator" w:id="0">
    <w:p w:rsidR="00635384" w:rsidRDefault="00635384" w:rsidP="004D7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Default="004D794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Pr="004D7946" w:rsidRDefault="004D7946" w:rsidP="004D7946">
    <w:pPr>
      <w:pStyle w:val="Antet"/>
      <w:jc w:val="center"/>
      <w:rPr>
        <w:b/>
        <w:bCs/>
      </w:rPr>
    </w:pPr>
    <w:bookmarkStart w:id="2" w:name="page1"/>
    <w:bookmarkEnd w:id="2"/>
    <w:proofErr w:type="spellStart"/>
    <w:r w:rsidRPr="004D7946">
      <w:rPr>
        <w:b/>
        <w:bCs/>
      </w:rPr>
      <w:t>Ministerul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Educaţiei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și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Cercetării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Științifice</w:t>
    </w:r>
    <w:proofErr w:type="spellEnd"/>
  </w:p>
  <w:p w:rsidR="004D7946" w:rsidRPr="004D7946" w:rsidRDefault="004D7946" w:rsidP="004D7946">
    <w:pPr>
      <w:pStyle w:val="Antet"/>
      <w:jc w:val="center"/>
    </w:pPr>
    <w:proofErr w:type="spellStart"/>
    <w:r w:rsidRPr="004D7946">
      <w:rPr>
        <w:b/>
        <w:bCs/>
      </w:rPr>
      <w:t>Inspectoratul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Şcolar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Judeţean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Hunedoara</w:t>
    </w:r>
    <w:proofErr w:type="spellEnd"/>
  </w:p>
  <w:p w:rsidR="004D7946" w:rsidRPr="004D7946" w:rsidRDefault="004D7946" w:rsidP="004D7946">
    <w:pPr>
      <w:pStyle w:val="Antet"/>
      <w:jc w:val="center"/>
    </w:pPr>
    <w:proofErr w:type="spellStart"/>
    <w:r w:rsidRPr="004D7946">
      <w:rPr>
        <w:b/>
        <w:bCs/>
      </w:rPr>
      <w:t>Subiecte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pentru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faza</w:t>
    </w:r>
    <w:proofErr w:type="spellEnd"/>
    <w:r w:rsidRPr="004D7946">
      <w:rPr>
        <w:b/>
        <w:bCs/>
      </w:rPr>
      <w:t xml:space="preserve"> </w:t>
    </w:r>
    <w:proofErr w:type="spellStart"/>
    <w:r w:rsidRPr="004D7946">
      <w:rPr>
        <w:b/>
        <w:bCs/>
      </w:rPr>
      <w:t>județeană</w:t>
    </w:r>
    <w:proofErr w:type="spellEnd"/>
    <w:r w:rsidRPr="004D7946">
      <w:rPr>
        <w:b/>
        <w:bCs/>
      </w:rPr>
      <w:t xml:space="preserve"> a </w:t>
    </w:r>
    <w:proofErr w:type="spellStart"/>
    <w:r w:rsidRPr="004D7946">
      <w:rPr>
        <w:b/>
        <w:bCs/>
      </w:rPr>
      <w:t>Olimpiadelor</w:t>
    </w:r>
    <w:proofErr w:type="spellEnd"/>
    <w:r w:rsidRPr="004D7946">
      <w:rPr>
        <w:b/>
        <w:bCs/>
      </w:rPr>
      <w:t xml:space="preserve"> la </w:t>
    </w:r>
    <w:proofErr w:type="spellStart"/>
    <w:r w:rsidRPr="004D7946">
      <w:rPr>
        <w:b/>
        <w:bCs/>
      </w:rPr>
      <w:t>disciplinele</w:t>
    </w:r>
    <w:proofErr w:type="spellEnd"/>
    <w:r w:rsidRPr="004D7946">
      <w:rPr>
        <w:b/>
        <w:bCs/>
      </w:rPr>
      <w:t xml:space="preserve"> din aria </w:t>
    </w:r>
    <w:proofErr w:type="spellStart"/>
    <w:r w:rsidRPr="004D7946">
      <w:rPr>
        <w:b/>
        <w:bCs/>
      </w:rPr>
      <w:t>curriculară</w:t>
    </w:r>
    <w:proofErr w:type="spellEnd"/>
    <w:r w:rsidRPr="004D7946">
      <w:rPr>
        <w:b/>
        <w:bCs/>
      </w:rPr>
      <w:t xml:space="preserve"> “</w:t>
    </w:r>
    <w:proofErr w:type="spellStart"/>
    <w:r w:rsidRPr="004D7946">
      <w:rPr>
        <w:b/>
        <w:bCs/>
      </w:rPr>
      <w:t>Tehnologii</w:t>
    </w:r>
    <w:proofErr w:type="spellEnd"/>
    <w:r w:rsidRPr="004D7946">
      <w:rPr>
        <w:b/>
        <w:bCs/>
      </w:rPr>
      <w:t>” 2015</w:t>
    </w:r>
  </w:p>
  <w:p w:rsidR="004D7946" w:rsidRDefault="004D7946">
    <w:pPr>
      <w:pStyle w:val="Antet"/>
    </w:pPr>
  </w:p>
  <w:p w:rsidR="004D7946" w:rsidRDefault="004D7946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946" w:rsidRDefault="004D794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0003D6C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00002CD6">
      <w:start w:val="1"/>
      <w:numFmt w:val="lowerLetter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32"/>
    <w:multiLevelType w:val="hybridMultilevel"/>
    <w:tmpl w:val="00000120"/>
    <w:lvl w:ilvl="0" w:tplc="0000759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60D"/>
    <w:multiLevelType w:val="hybridMultilevel"/>
    <w:tmpl w:val="00006B89"/>
    <w:lvl w:ilvl="0" w:tplc="0000030A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6E9"/>
    <w:multiLevelType w:val="hybridMultilevel"/>
    <w:tmpl w:val="000001EB"/>
    <w:lvl w:ilvl="0" w:tplc="00000BB3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12DB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153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0007E8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01C"/>
    <w:multiLevelType w:val="hybridMultilevel"/>
    <w:tmpl w:val="00000BDB"/>
    <w:lvl w:ilvl="0" w:tplc="000056A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0C"/>
    <w:multiLevelType w:val="hybridMultilevel"/>
    <w:tmpl w:val="00000F3E"/>
    <w:lvl w:ilvl="0" w:tplc="0000009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1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305E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DB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547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E45"/>
    <w:multiLevelType w:val="hybridMultilevel"/>
    <w:tmpl w:val="0000323B"/>
    <w:lvl w:ilvl="0" w:tplc="00002213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4DE"/>
    <w:multiLevelType w:val="hybridMultilevel"/>
    <w:tmpl w:val="000039B3"/>
    <w:lvl w:ilvl="0" w:tplc="00002D1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074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00004DC8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644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6BB"/>
    <w:multiLevelType w:val="hybridMultilevel"/>
    <w:tmpl w:val="0000428B"/>
    <w:lvl w:ilvl="0" w:tplc="00002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5D03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0007A5A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6BFC"/>
    <w:multiLevelType w:val="hybridMultilevel"/>
    <w:tmpl w:val="00007F96"/>
    <w:lvl w:ilvl="0" w:tplc="00007FF5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E5D"/>
    <w:multiLevelType w:val="hybridMultilevel"/>
    <w:tmpl w:val="00001AD4"/>
    <w:lvl w:ilvl="0" w:tplc="000063C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2AE"/>
    <w:multiLevelType w:val="hybridMultilevel"/>
    <w:tmpl w:val="00006952"/>
    <w:lvl w:ilvl="0" w:tplc="00005F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649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6DF1">
      <w:start w:val="1"/>
      <w:numFmt w:val="lowerLetter"/>
      <w:lvlText w:val="%3"/>
      <w:lvlJc w:val="left"/>
      <w:pPr>
        <w:tabs>
          <w:tab w:val="num" w:pos="2160"/>
        </w:tabs>
        <w:ind w:left="2160" w:hanging="360"/>
      </w:pPr>
    </w:lvl>
    <w:lvl w:ilvl="3" w:tplc="00005AF1">
      <w:start w:val="1"/>
      <w:numFmt w:val="lowerLetter"/>
      <w:lvlText w:val="%4"/>
      <w:lvlJc w:val="left"/>
      <w:pPr>
        <w:tabs>
          <w:tab w:val="num" w:pos="2880"/>
        </w:tabs>
        <w:ind w:left="2880" w:hanging="360"/>
      </w:pPr>
    </w:lvl>
    <w:lvl w:ilvl="4" w:tplc="000041BB">
      <w:start w:val="1"/>
      <w:numFmt w:val="lowerLetter"/>
      <w:lvlText w:val="%5"/>
      <w:lvlJc w:val="left"/>
      <w:pPr>
        <w:tabs>
          <w:tab w:val="num" w:pos="3600"/>
        </w:tabs>
        <w:ind w:left="3600" w:hanging="360"/>
      </w:p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767D"/>
    <w:multiLevelType w:val="hybridMultilevel"/>
    <w:tmpl w:val="00004509"/>
    <w:lvl w:ilvl="0" w:tplc="0000123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3B25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001E1F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5313DE9"/>
    <w:multiLevelType w:val="hybridMultilevel"/>
    <w:tmpl w:val="E416DFC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9"/>
  </w:num>
  <w:num w:numId="8">
    <w:abstractNumId w:val="13"/>
  </w:num>
  <w:num w:numId="9">
    <w:abstractNumId w:val="11"/>
  </w:num>
  <w:num w:numId="10">
    <w:abstractNumId w:val="10"/>
  </w:num>
  <w:num w:numId="11">
    <w:abstractNumId w:val="7"/>
  </w:num>
  <w:num w:numId="12">
    <w:abstractNumId w:val="2"/>
  </w:num>
  <w:num w:numId="13">
    <w:abstractNumId w:val="4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73"/>
    <w:rsid w:val="00043D7B"/>
    <w:rsid w:val="002457DF"/>
    <w:rsid w:val="002D292F"/>
    <w:rsid w:val="0033419F"/>
    <w:rsid w:val="003D1C4D"/>
    <w:rsid w:val="00440E5A"/>
    <w:rsid w:val="004D7946"/>
    <w:rsid w:val="00635384"/>
    <w:rsid w:val="00832765"/>
    <w:rsid w:val="008356B5"/>
    <w:rsid w:val="008B7FF8"/>
    <w:rsid w:val="009039BB"/>
    <w:rsid w:val="00B104E8"/>
    <w:rsid w:val="00B34D11"/>
    <w:rsid w:val="00BB2444"/>
    <w:rsid w:val="00C3080A"/>
    <w:rsid w:val="00C8723B"/>
    <w:rsid w:val="00D23763"/>
    <w:rsid w:val="00D85DA8"/>
    <w:rsid w:val="00E26B73"/>
    <w:rsid w:val="00F4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6940D9-21C3-4AC8-9532-EB9BBCF9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B104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pa">
    <w:name w:val="tpa"/>
    <w:rsid w:val="00B104E8"/>
  </w:style>
  <w:style w:type="paragraph" w:styleId="Antet">
    <w:name w:val="header"/>
    <w:basedOn w:val="Normal"/>
    <w:link w:val="AntetCaracter"/>
    <w:uiPriority w:val="99"/>
    <w:unhideWhenUsed/>
    <w:rsid w:val="004D7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D7946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4D79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D794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drept.ro/EmbedView.aspx?EmbedId=37c2e199-fb67-4b5e-b395-49d0a69efdbc" TargetMode="External"/><Relationship Id="rId13" Type="http://schemas.openxmlformats.org/officeDocument/2006/relationships/hyperlink" Target="http://idrept.ro/EmbedView.aspx?EmbedId=37c2e199-fb67-4b5e-b395-49d0a69efdbc" TargetMode="External"/><Relationship Id="rId18" Type="http://schemas.openxmlformats.org/officeDocument/2006/relationships/hyperlink" Target="http://idrept.ro/EmbedView.aspx?EmbedId=37c2e199-fb67-4b5e-b395-49d0a69efdbc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idrept.ro/EmbedView.aspx?EmbedId=37c2e199-fb67-4b5e-b395-49d0a69efdbc" TargetMode="External"/><Relationship Id="rId17" Type="http://schemas.openxmlformats.org/officeDocument/2006/relationships/hyperlink" Target="http://idrept.ro/EmbedView.aspx?EmbedId=37c2e199-fb67-4b5e-b395-49d0a69efdbc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idrept.ro/EmbedView.aspx?EmbedId=37c2e199-fb67-4b5e-b395-49d0a69efdbc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drept.ro/EmbedView.aspx?EmbedId=37c2e199-fb67-4b5e-b395-49d0a69efdbc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idrept.ro/EmbedView.aspx?EmbedId=37c2e199-fb67-4b5e-b395-49d0a69efdbc" TargetMode="External"/><Relationship Id="rId23" Type="http://schemas.openxmlformats.org/officeDocument/2006/relationships/footer" Target="footer2.xml"/><Relationship Id="rId10" Type="http://schemas.openxmlformats.org/officeDocument/2006/relationships/hyperlink" Target="http://idrept.ro/EmbedView.aspx?EmbedId=37c2e199-fb67-4b5e-b395-49d0a69efdbc" TargetMode="External"/><Relationship Id="rId19" Type="http://schemas.openxmlformats.org/officeDocument/2006/relationships/hyperlink" Target="http://idrept.ro/EmbedView.aspx?EmbedId=37c2e199-fb67-4b5e-b395-49d0a69efdb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drept.ro/EmbedView.aspx?EmbedId=37c2e199-fb67-4b5e-b395-49d0a69efdbc" TargetMode="External"/><Relationship Id="rId14" Type="http://schemas.openxmlformats.org/officeDocument/2006/relationships/hyperlink" Target="http://idrept.ro/EmbedView.aspx?EmbedId=37c2e199-fb67-4b5e-b395-49d0a69efdbc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v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109B3DB1-4EFC-4559-A2C0-E73BD9AE461B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4</TotalTime>
  <Pages>1</Pages>
  <Words>289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Elev</cp:lastModifiedBy>
  <cp:revision>8</cp:revision>
  <dcterms:created xsi:type="dcterms:W3CDTF">2015-02-20T17:46:00Z</dcterms:created>
  <dcterms:modified xsi:type="dcterms:W3CDTF">2015-02-26T17:04:00Z</dcterms:modified>
</cp:coreProperties>
</file>